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50" w:rsidRDefault="00F41B50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241C" w:rsidRPr="008A241C" w:rsidRDefault="008A241C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0D" w:rsidRPr="008A241C" w:rsidRDefault="00B3000D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При подготовк</w:t>
      </w:r>
      <w:r w:rsidR="008A241C" w:rsidRPr="008A241C">
        <w:rPr>
          <w:rFonts w:ascii="Times New Roman" w:hAnsi="Times New Roman" w:cs="Times New Roman"/>
          <w:sz w:val="24"/>
          <w:szCs w:val="24"/>
        </w:rPr>
        <w:t>е</w:t>
      </w:r>
      <w:r w:rsidRPr="008A241C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 w:rsidR="000D77B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A241C">
        <w:rPr>
          <w:rFonts w:ascii="Times New Roman" w:hAnsi="Times New Roman" w:cs="Times New Roman"/>
          <w:sz w:val="24"/>
          <w:szCs w:val="24"/>
        </w:rPr>
        <w:t xml:space="preserve">дать: </w:t>
      </w:r>
    </w:p>
    <w:p w:rsidR="00B60BC4" w:rsidRPr="008A241C" w:rsidRDefault="00B3000D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- общую х</w:t>
      </w:r>
      <w:r w:rsidR="00B60BC4" w:rsidRPr="008A241C">
        <w:rPr>
          <w:rFonts w:ascii="Times New Roman" w:hAnsi="Times New Roman" w:cs="Times New Roman"/>
          <w:sz w:val="24"/>
          <w:szCs w:val="24"/>
        </w:rPr>
        <w:t>арактеристик</w:t>
      </w:r>
      <w:r w:rsidRPr="008A241C">
        <w:rPr>
          <w:rFonts w:ascii="Times New Roman" w:hAnsi="Times New Roman" w:cs="Times New Roman"/>
          <w:sz w:val="24"/>
          <w:szCs w:val="24"/>
        </w:rPr>
        <w:t>у</w:t>
      </w:r>
      <w:r w:rsidR="00B60BC4" w:rsidRPr="008A241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8A241C">
        <w:rPr>
          <w:rFonts w:ascii="Times New Roman" w:hAnsi="Times New Roman" w:cs="Times New Roman"/>
          <w:sz w:val="24"/>
          <w:szCs w:val="24"/>
        </w:rPr>
        <w:t xml:space="preserve"> (площадь территории, численность проживающего населения, в </w:t>
      </w:r>
      <w:proofErr w:type="spellStart"/>
      <w:r w:rsidRPr="008A24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A241C">
        <w:rPr>
          <w:rFonts w:ascii="Times New Roman" w:hAnsi="Times New Roman" w:cs="Times New Roman"/>
          <w:sz w:val="24"/>
          <w:szCs w:val="24"/>
        </w:rPr>
        <w:t>. сельского);</w:t>
      </w:r>
    </w:p>
    <w:p w:rsidR="00B3000D" w:rsidRPr="008A241C" w:rsidRDefault="00B3000D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- сеть медицинских учреждений, включая специализированные центры;</w:t>
      </w:r>
    </w:p>
    <w:p w:rsidR="00B3000D" w:rsidRDefault="00B3000D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- центры здоровья (детские и взрослые, с указанием медицинской организации, числа физических лиц врачей и среднего медперсонала, в сравнении с 2014 г.)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000D" w:rsidRDefault="00B3000D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Паспорт региона</w:t>
      </w:r>
      <w:r w:rsidRPr="008A241C">
        <w:rPr>
          <w:rFonts w:ascii="Times New Roman" w:hAnsi="Times New Roman" w:cs="Times New Roman"/>
          <w:sz w:val="24"/>
          <w:szCs w:val="24"/>
        </w:rPr>
        <w:t xml:space="preserve"> - п</w:t>
      </w:r>
      <w:r w:rsidR="00C764C3" w:rsidRPr="008A241C">
        <w:rPr>
          <w:rFonts w:ascii="Times New Roman" w:hAnsi="Times New Roman" w:cs="Times New Roman"/>
          <w:sz w:val="24"/>
          <w:szCs w:val="24"/>
        </w:rPr>
        <w:t>риложение 1</w:t>
      </w:r>
      <w:r w:rsidR="008A241C" w:rsidRPr="008A241C">
        <w:rPr>
          <w:rFonts w:ascii="Times New Roman" w:hAnsi="Times New Roman" w:cs="Times New Roman"/>
          <w:sz w:val="24"/>
          <w:szCs w:val="24"/>
        </w:rPr>
        <w:t xml:space="preserve"> </w:t>
      </w:r>
      <w:r w:rsidR="008A241C" w:rsidRPr="008A241C">
        <w:rPr>
          <w:rFonts w:ascii="Times New Roman" w:hAnsi="Times New Roman" w:cs="Times New Roman"/>
          <w:b/>
          <w:sz w:val="24"/>
          <w:szCs w:val="24"/>
        </w:rPr>
        <w:t xml:space="preserve">(заполняется в формате </w:t>
      </w:r>
      <w:r w:rsidR="008A241C" w:rsidRPr="008A241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8A241C" w:rsidRPr="008A241C">
        <w:rPr>
          <w:rFonts w:ascii="Times New Roman" w:hAnsi="Times New Roman" w:cs="Times New Roman"/>
          <w:b/>
          <w:sz w:val="24"/>
          <w:szCs w:val="24"/>
        </w:rPr>
        <w:t>)</w:t>
      </w:r>
      <w:r w:rsidR="00C764C3" w:rsidRPr="008A241C">
        <w:rPr>
          <w:rFonts w:ascii="Times New Roman" w:hAnsi="Times New Roman" w:cs="Times New Roman"/>
          <w:b/>
          <w:sz w:val="24"/>
          <w:szCs w:val="24"/>
        </w:rPr>
        <w:t>.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0BC4" w:rsidRDefault="00B60BC4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 xml:space="preserve">Характеристика регионального </w:t>
      </w:r>
      <w:r w:rsidR="00C764C3" w:rsidRPr="008A241C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8A241C">
        <w:rPr>
          <w:rFonts w:ascii="Times New Roman" w:hAnsi="Times New Roman" w:cs="Times New Roman"/>
          <w:sz w:val="24"/>
          <w:szCs w:val="24"/>
        </w:rPr>
        <w:t>центр</w:t>
      </w:r>
      <w:r w:rsidR="00C764C3" w:rsidRPr="008A241C">
        <w:rPr>
          <w:rFonts w:ascii="Times New Roman" w:hAnsi="Times New Roman" w:cs="Times New Roman"/>
          <w:sz w:val="24"/>
          <w:szCs w:val="24"/>
        </w:rPr>
        <w:t>ов</w:t>
      </w:r>
      <w:r w:rsidRPr="008A241C">
        <w:rPr>
          <w:rFonts w:ascii="Times New Roman" w:hAnsi="Times New Roman" w:cs="Times New Roman"/>
          <w:sz w:val="24"/>
          <w:szCs w:val="24"/>
        </w:rPr>
        <w:t xml:space="preserve"> медицинской профилактик</w:t>
      </w:r>
      <w:r w:rsidR="00C764C3" w:rsidRPr="008A241C">
        <w:rPr>
          <w:rFonts w:ascii="Times New Roman" w:hAnsi="Times New Roman" w:cs="Times New Roman"/>
          <w:sz w:val="24"/>
          <w:szCs w:val="24"/>
        </w:rPr>
        <w:t>и (с указанием статуса ЦМП</w:t>
      </w:r>
      <w:r w:rsidR="00584CFA" w:rsidRPr="008A241C">
        <w:rPr>
          <w:rFonts w:ascii="Times New Roman" w:hAnsi="Times New Roman" w:cs="Times New Roman"/>
          <w:sz w:val="24"/>
          <w:szCs w:val="24"/>
        </w:rPr>
        <w:t>: самостоятельный, объединен с ЦЗ или ВФД, в структуре МИАЦ или др. медицинских учреждений, указать каких</w:t>
      </w:r>
      <w:r w:rsidR="00C764C3" w:rsidRPr="008A241C">
        <w:rPr>
          <w:rFonts w:ascii="Times New Roman" w:hAnsi="Times New Roman" w:cs="Times New Roman"/>
          <w:sz w:val="24"/>
          <w:szCs w:val="24"/>
        </w:rPr>
        <w:t>)</w:t>
      </w:r>
      <w:r w:rsidRPr="008A241C">
        <w:rPr>
          <w:rFonts w:ascii="Times New Roman" w:hAnsi="Times New Roman" w:cs="Times New Roman"/>
          <w:sz w:val="24"/>
          <w:szCs w:val="24"/>
        </w:rPr>
        <w:t>.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C29C4" w:rsidRDefault="00CC29C4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Характеристика отделений медицинской профилактики (количество, характеристика штатов по отчетной форме №70, таблица 1200).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2E62" w:rsidRDefault="00CC29C4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Характеристика кабинетов медицинской профилактики (количество, характеристика штатов по отчетной форме №70, таблица 1200).</w:t>
      </w:r>
      <w:r w:rsidR="00532E62" w:rsidRPr="008A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2E62" w:rsidRDefault="00532E62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Пояснения к отчетной форме №70</w:t>
      </w:r>
    </w:p>
    <w:p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При объединении ЦМП с ЦЗ и/или ВФД сведения по штатам указать в таблиц</w:t>
      </w:r>
      <w:r w:rsidR="008A241C">
        <w:rPr>
          <w:rFonts w:ascii="Times New Roman" w:hAnsi="Times New Roman" w:cs="Times New Roman"/>
          <w:sz w:val="24"/>
          <w:szCs w:val="24"/>
        </w:rPr>
        <w:t>ах</w:t>
      </w:r>
      <w:r w:rsidRPr="008A241C">
        <w:rPr>
          <w:rFonts w:ascii="Times New Roman" w:hAnsi="Times New Roman" w:cs="Times New Roman"/>
          <w:sz w:val="24"/>
          <w:szCs w:val="24"/>
        </w:rPr>
        <w:t xml:space="preserve"> для каждого подразделения отдельно (ЦМП, ЦЗ, ВФД).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ab/>
        <w:t xml:space="preserve">Указать число физических лиц специалистов, занимающих соответствующие должности (психологи, социологи и др. специалисты с немедицинским образованием). </w:t>
      </w:r>
      <w:proofErr w:type="gramStart"/>
      <w:r w:rsidRPr="008A241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A241C">
        <w:rPr>
          <w:rFonts w:ascii="Times New Roman" w:hAnsi="Times New Roman" w:cs="Times New Roman"/>
          <w:sz w:val="24"/>
          <w:szCs w:val="24"/>
        </w:rPr>
        <w:t xml:space="preserve">: штатных должностей психологов - 5, занято – 3, физ.лиц – 2, из которых психолог – 1, а второй </w:t>
      </w:r>
      <w:r w:rsidR="008A241C">
        <w:rPr>
          <w:rFonts w:ascii="Times New Roman" w:hAnsi="Times New Roman" w:cs="Times New Roman"/>
          <w:sz w:val="24"/>
          <w:szCs w:val="24"/>
        </w:rPr>
        <w:t xml:space="preserve">- </w:t>
      </w:r>
      <w:r w:rsidRPr="008A241C">
        <w:rPr>
          <w:rFonts w:ascii="Times New Roman" w:hAnsi="Times New Roman" w:cs="Times New Roman"/>
          <w:sz w:val="24"/>
          <w:szCs w:val="24"/>
        </w:rPr>
        <w:t>совместитель</w:t>
      </w:r>
      <w:r w:rsidR="008A241C">
        <w:rPr>
          <w:rFonts w:ascii="Times New Roman" w:hAnsi="Times New Roman" w:cs="Times New Roman"/>
          <w:sz w:val="24"/>
          <w:szCs w:val="24"/>
        </w:rPr>
        <w:t xml:space="preserve"> по другой специальности</w:t>
      </w:r>
      <w:r w:rsidRPr="008A241C">
        <w:rPr>
          <w:rFonts w:ascii="Times New Roman" w:hAnsi="Times New Roman" w:cs="Times New Roman"/>
          <w:sz w:val="24"/>
          <w:szCs w:val="24"/>
        </w:rPr>
        <w:t>).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2003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число респондентов.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3000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в разделе «материалы для медицинских работников» указать наименования подготовленных материалов.</w:t>
      </w:r>
    </w:p>
    <w:p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6000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при объединении с ЦЗ и/или ВФД сведения указать отдельно по каждому подразделению (ЦМП, ЦЗ, ВФД). Указать перечень специалистов, оказывающих платные услуги.</w:t>
      </w:r>
    </w:p>
    <w:p w:rsidR="001120F1" w:rsidRPr="008A241C" w:rsidRDefault="001120F1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7000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сведения по финансированию в соответствии с таблицей 1 «Источники финансирования» </w:t>
      </w:r>
    </w:p>
    <w:p w:rsidR="00532E62" w:rsidRPr="008A241C" w:rsidRDefault="00532E62" w:rsidP="008A24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2E62" w:rsidRPr="008A241C" w:rsidRDefault="00532E62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532E62" w:rsidRPr="008A241C" w:rsidRDefault="00532E62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1816"/>
        <w:gridCol w:w="1520"/>
        <w:gridCol w:w="1487"/>
      </w:tblGrid>
      <w:tr w:rsidR="00532E62" w:rsidTr="00F01E18">
        <w:tc>
          <w:tcPr>
            <w:tcW w:w="4644" w:type="dxa"/>
            <w:vMerge w:val="restart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аналитики</w:t>
            </w:r>
          </w:p>
        </w:tc>
        <w:tc>
          <w:tcPr>
            <w:tcW w:w="3084" w:type="dxa"/>
            <w:gridSpan w:val="2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Субсидия на </w:t>
            </w:r>
            <w:proofErr w:type="spellStart"/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>Госзадание</w:t>
            </w:r>
            <w:proofErr w:type="spellEnd"/>
          </w:p>
        </w:tc>
      </w:tr>
      <w:tr w:rsidR="00532E62" w:rsidTr="00F01E18">
        <w:tc>
          <w:tcPr>
            <w:tcW w:w="4644" w:type="dxa"/>
            <w:vMerge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>2014 г</w:t>
            </w: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b/>
                <w:sz w:val="20"/>
                <w:szCs w:val="20"/>
              </w:rPr>
              <w:t>2015 г</w:t>
            </w:r>
          </w:p>
        </w:tc>
      </w:tr>
      <w:tr w:rsidR="00532E62" w:rsidTr="00F01E18">
        <w:tc>
          <w:tcPr>
            <w:tcW w:w="4644" w:type="dxa"/>
          </w:tcPr>
          <w:p w:rsidR="00532E62" w:rsidRPr="000D77B1" w:rsidRDefault="00532E62" w:rsidP="00F0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начисление на выплаты по оплате труда</w:t>
            </w:r>
          </w:p>
        </w:tc>
        <w:tc>
          <w:tcPr>
            <w:tcW w:w="1843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Tr="00F01E18">
        <w:tc>
          <w:tcPr>
            <w:tcW w:w="4644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Tr="00F01E18">
        <w:tc>
          <w:tcPr>
            <w:tcW w:w="4644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Tr="00F01E18">
        <w:tc>
          <w:tcPr>
            <w:tcW w:w="4644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843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Tr="00F01E18">
        <w:tc>
          <w:tcPr>
            <w:tcW w:w="4644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843" w:type="dxa"/>
          </w:tcPr>
          <w:p w:rsidR="00532E62" w:rsidRPr="000D77B1" w:rsidRDefault="00532E62" w:rsidP="00F0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1">
              <w:rPr>
                <w:rFonts w:ascii="Times New Roman" w:hAnsi="Times New Roman" w:cs="Times New Roman"/>
                <w:sz w:val="20"/>
                <w:szCs w:val="20"/>
              </w:rPr>
              <w:t>1340,3</w:t>
            </w:r>
          </w:p>
        </w:tc>
        <w:tc>
          <w:tcPr>
            <w:tcW w:w="1559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2E62" w:rsidRPr="000D77B1" w:rsidRDefault="00532E62" w:rsidP="00F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7B1" w:rsidRDefault="000D77B1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7B1" w:rsidRDefault="000D77B1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C91E33" w:rsidRPr="008A241C" w:rsidRDefault="00C91E33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Деятельность центра медицинской профилактики</w:t>
      </w:r>
    </w:p>
    <w:p w:rsidR="00C01395" w:rsidRPr="008A241C" w:rsidRDefault="00C01395" w:rsidP="008A24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>(таблица заполняется в описательном виде)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8709"/>
      </w:tblGrid>
      <w:tr w:rsidR="00C91E33" w:rsidTr="00243284">
        <w:tc>
          <w:tcPr>
            <w:tcW w:w="636" w:type="dxa"/>
          </w:tcPr>
          <w:p w:rsidR="00C91E33" w:rsidRDefault="00C91E33" w:rsidP="00F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09" w:type="dxa"/>
          </w:tcPr>
          <w:p w:rsidR="00C91E33" w:rsidRDefault="00C91E33" w:rsidP="00F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91E33" w:rsidTr="00243284">
        <w:tc>
          <w:tcPr>
            <w:tcW w:w="636" w:type="dxa"/>
          </w:tcPr>
          <w:p w:rsidR="00C91E33" w:rsidRPr="00120F71" w:rsidRDefault="00C91E33" w:rsidP="00F41B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09" w:type="dxa"/>
          </w:tcPr>
          <w:p w:rsidR="00C91E33" w:rsidRPr="00120F71" w:rsidRDefault="00C91E33" w:rsidP="00E11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Усиление роли регионального центра как организационно-методического центра в вопросах организации и координации профилактической работы </w:t>
            </w:r>
            <w:r w:rsid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медицинских</w:t>
            </w: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немедицинских учреждений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C91E33" w:rsidP="00F41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91E33" w:rsidRPr="00ED22C4" w:rsidRDefault="00C91E33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аппаратном совещании у руководителя регионального органа управления здравоохранением вопросов по профилактике неинфекционных заболеваний и формированию здорового образа жизни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казать обсуждаемые вопросы и количество в течение года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C91E33" w:rsidP="00F41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91E33" w:rsidRPr="00ED22C4" w:rsidRDefault="00C91E33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совещаний, семинаров, научно-практических конференций (указать число и тематику)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овещаний: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еминаров: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C91E33" w:rsidRDefault="00C91E33" w:rsidP="00F4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09" w:type="dxa"/>
          </w:tcPr>
          <w:p w:rsidR="00C91E33" w:rsidRP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E33">
              <w:rPr>
                <w:rFonts w:ascii="Times New Roman" w:hAnsi="Times New Roman" w:cs="Times New Roman"/>
                <w:sz w:val="24"/>
                <w:szCs w:val="24"/>
              </w:rPr>
              <w:t>аучно-практических конференций: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распорядительных и методических материалов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основные направления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:rsidR="00C91E33" w:rsidRPr="00ED22C4" w:rsidRDefault="00545BAF" w:rsidP="00E11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деятельности и оказание практической помощи </w:t>
            </w:r>
            <w:r w:rsidR="00E11D64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медицинским учреждениям</w:t>
            </w: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профилактики ХНИЗ и формирования ЗОЖ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конкретные учреждения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массовых профилактических мероприятий (указать число и тематику)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дни здоровья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09" w:type="dxa"/>
          </w:tcPr>
          <w:p w:rsidR="00C91E33" w:rsidRDefault="00545B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:rsidR="00C91E33" w:rsidRPr="00ED22C4" w:rsidRDefault="00545BAF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специалистов ЦМП</w:t>
            </w:r>
            <w:r w:rsidR="00ED22C4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D22C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 обученных)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ED22C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709" w:type="dxa"/>
          </w:tcPr>
          <w:p w:rsidR="00ED22C4" w:rsidRPr="00243284" w:rsidRDefault="00ED22C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прошли обучение в ВУЗе (указать в каком)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ED22C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09" w:type="dxa"/>
          </w:tcPr>
          <w:p w:rsidR="00ED22C4" w:rsidRPr="00243284" w:rsidRDefault="0024328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2C4" w:rsidRPr="00243284">
              <w:rPr>
                <w:rFonts w:ascii="Times New Roman" w:hAnsi="Times New Roman" w:cs="Times New Roman"/>
                <w:sz w:val="24"/>
                <w:szCs w:val="24"/>
              </w:rPr>
              <w:t xml:space="preserve">рошли обучение в </w:t>
            </w:r>
            <w:proofErr w:type="spellStart"/>
            <w:r w:rsidR="00ED22C4" w:rsidRPr="00243284">
              <w:rPr>
                <w:rFonts w:ascii="Times New Roman" w:hAnsi="Times New Roman" w:cs="Times New Roman"/>
                <w:sz w:val="24"/>
                <w:szCs w:val="24"/>
              </w:rPr>
              <w:t>СУЗе</w:t>
            </w:r>
            <w:proofErr w:type="spellEnd"/>
            <w:r w:rsidRPr="0024328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 каком)</w:t>
            </w:r>
          </w:p>
        </w:tc>
      </w:tr>
      <w:tr w:rsidR="00ED22C4" w:rsidRPr="00C91E33" w:rsidTr="00243284">
        <w:tc>
          <w:tcPr>
            <w:tcW w:w="636" w:type="dxa"/>
          </w:tcPr>
          <w:p w:rsidR="00ED22C4" w:rsidRPr="00243284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709" w:type="dxa"/>
          </w:tcPr>
          <w:p w:rsidR="00ED22C4" w:rsidRPr="00243284" w:rsidRDefault="0024328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84">
              <w:rPr>
                <w:rFonts w:ascii="Times New Roman" w:hAnsi="Times New Roman" w:cs="Times New Roman"/>
                <w:sz w:val="24"/>
                <w:szCs w:val="24"/>
              </w:rPr>
              <w:t>прошли обучение в ГНИЦ профилактической медицины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D22C4" w:rsidRDefault="00545BAF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:rsidR="00C91E33" w:rsidRPr="00ED22C4" w:rsidRDefault="00243284" w:rsidP="002432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едико-социологически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ведение мониторинга факторов риска ХНИЗ.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соблюдению ЗОЖ и други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медико-социологически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45BAF" w:rsidRPr="00ED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населения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545BAF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09" w:type="dxa"/>
          </w:tcPr>
          <w:p w:rsidR="00C91E33" w:rsidRDefault="00545BAF" w:rsidP="002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тематику и </w:t>
            </w:r>
            <w:r w:rsidR="00243284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опрашиваемого населения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243284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:rsidR="00C91E33" w:rsidRPr="00620649" w:rsidRDefault="00DE5EE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и программное обеспечение ЦМП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120F71" w:rsidP="0012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>казать достаточное или недостаточное, дать рекомендации по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EE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технике для приобретения</w:t>
            </w:r>
          </w:p>
        </w:tc>
      </w:tr>
      <w:tr w:rsidR="00C91E33" w:rsidRPr="00120F71" w:rsidTr="00243284">
        <w:tc>
          <w:tcPr>
            <w:tcW w:w="636" w:type="dxa"/>
          </w:tcPr>
          <w:p w:rsidR="00C91E33" w:rsidRPr="00120F71" w:rsidRDefault="00120F71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09" w:type="dxa"/>
          </w:tcPr>
          <w:p w:rsidR="00C91E33" w:rsidRPr="00120F71" w:rsidRDefault="00243284" w:rsidP="00243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120F71" w:rsidRPr="0012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гигиенических и медицинских знаний у населения. Активизация работы по пропаганде ЗОЖ.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243284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709" w:type="dxa"/>
          </w:tcPr>
          <w:p w:rsidR="00C91E33" w:rsidRPr="00620649" w:rsidRDefault="00120F71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Редакционно-издательская деятельность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120F71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или нет</w:t>
            </w:r>
            <w:r w:rsidR="0062064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причину)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C91E33" w:rsidRDefault="00620649" w:rsidP="006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типографии в составе ЦМП 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243284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C91E33" w:rsidRDefault="00620649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тиражирования (бюджет, централизованное, ОМС)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620649" w:rsidRDefault="00671455" w:rsidP="00620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20649"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9" w:type="dxa"/>
          </w:tcPr>
          <w:p w:rsidR="00C91E33" w:rsidRPr="00620649" w:rsidRDefault="0067145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49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со СМИ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62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E11D64" w:rsidP="006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455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СМИ платное или бесплатное, если платное – указать потраченную сумму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 xml:space="preserve"> (для ТВ и радио отдельно)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4A7577" w:rsidRDefault="00671455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91E33" w:rsidRPr="004A7577" w:rsidRDefault="0067145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средств социальной рекламы для пропаганды ЗОЖ (указать количество)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C91E33" w:rsidRDefault="004A7577" w:rsidP="004A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455">
              <w:rPr>
                <w:rFonts w:ascii="Times New Roman" w:hAnsi="Times New Roman" w:cs="Times New Roman"/>
                <w:sz w:val="24"/>
                <w:szCs w:val="24"/>
              </w:rPr>
              <w:t>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баннеры</w:t>
            </w:r>
          </w:p>
        </w:tc>
      </w:tr>
      <w:tr w:rsidR="00671455" w:rsidRPr="00C91E33" w:rsidTr="00243284">
        <w:tc>
          <w:tcPr>
            <w:tcW w:w="636" w:type="dxa"/>
          </w:tcPr>
          <w:p w:rsidR="00671455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671455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футболки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671455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09" w:type="dxa"/>
          </w:tcPr>
          <w:p w:rsidR="00C91E33" w:rsidRDefault="00671455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4A7577" w:rsidRDefault="00671455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91E33" w:rsidRPr="004A7577" w:rsidRDefault="00671455" w:rsidP="004A7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</w:t>
            </w: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наглядных средств (стенды, уголки здоровья, информационные бюллетени и др.) 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медицинских 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немедицинских 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>, отделени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кабинет</w:t>
            </w:r>
            <w:r w:rsidR="004A7577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E11D64" w:rsidRPr="004A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медицинской профилактики для информирования населения по профилактике ХНИЗ и формированию ЗОЖ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Default="00E11D64" w:rsidP="004A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C91E33" w:rsidRDefault="00E11D64" w:rsidP="00E1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</w:tr>
      <w:tr w:rsidR="00C91E33" w:rsidRPr="00C91E33" w:rsidTr="00243284">
        <w:tc>
          <w:tcPr>
            <w:tcW w:w="636" w:type="dxa"/>
          </w:tcPr>
          <w:p w:rsidR="00C91E33" w:rsidRPr="00E11D64" w:rsidRDefault="00E11D64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09" w:type="dxa"/>
          </w:tcPr>
          <w:p w:rsidR="00C91E33" w:rsidRPr="00E11D64" w:rsidRDefault="00E11D64" w:rsidP="00EC4B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</w:t>
            </w:r>
            <w:r w:rsidR="004A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 </w:t>
            </w:r>
            <w:r w:rsidR="00EC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ЦЗ, 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школах здоровья </w:t>
            </w:r>
            <w:r w:rsidR="00EC4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пациентов и лиц, прошедших диспансеризацию; медицинских работников и немедицинских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</w:t>
            </w:r>
            <w:r w:rsidRPr="00E1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методике профилактической работы.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EC4B2A" w:rsidRDefault="00E11D64" w:rsidP="004A75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7577"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E11D64" w:rsidRPr="00EC4B2A" w:rsidRDefault="00E11D64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обучения специалистов медицинских и 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немедицинских учреждений</w:t>
            </w:r>
            <w:r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методике профилактической работы</w:t>
            </w:r>
            <w:r w:rsidR="00A025C7" w:rsidRPr="00EC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основную тематику и количество часов)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A025C7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семинары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 обучению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762BCE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5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709" w:type="dxa"/>
          </w:tcPr>
          <w:p w:rsidR="00E11D64" w:rsidRDefault="00A025C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A025C7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:rsidR="00E11D64" w:rsidRPr="00762BCE" w:rsidRDefault="00FE5AC2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обучения 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студентов ВУЗов и </w:t>
            </w:r>
            <w:proofErr w:type="spellStart"/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СУЗов</w:t>
            </w:r>
            <w:proofErr w:type="spellEnd"/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 основам ЗОЖ (указать количество, направление, контингенты населения)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FE5AC2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09" w:type="dxa"/>
          </w:tcPr>
          <w:p w:rsidR="00E11D64" w:rsidRDefault="00FE5AC2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FE5AC2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:rsidR="00E11D64" w:rsidRPr="00762BCE" w:rsidRDefault="001A6219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обучения пациентов в школах здоровья ХНИЗ (подготовка материалов для лиц, проводящих работу с пациентами)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Default="001A6219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09" w:type="dxa"/>
          </w:tcPr>
          <w:p w:rsidR="00E11D64" w:rsidRDefault="001A6219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и количество</w:t>
            </w:r>
            <w:r w:rsidR="00762B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материалов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1A6219" w:rsidRDefault="001A6219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709" w:type="dxa"/>
          </w:tcPr>
          <w:p w:rsidR="001A6219" w:rsidRPr="001A6219" w:rsidRDefault="00762BCE" w:rsidP="001F04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профилактических мероприятий, целевых </w:t>
            </w:r>
            <w:r w:rsidR="001F0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1A6219" w:rsidRPr="001A6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 в сфере здравоохранения и социального развития (на региональном и муниципальном уровнях).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1A6219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:rsidR="00E11D64" w:rsidRPr="00762BCE" w:rsidRDefault="001F0443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разработке региональной профилактической Программы (и подпрограмм) в сфере здравоохранения и социального развития </w:t>
            </w:r>
          </w:p>
        </w:tc>
      </w:tr>
      <w:tr w:rsidR="00762BCE" w:rsidRPr="00C91E33" w:rsidTr="00243284">
        <w:tc>
          <w:tcPr>
            <w:tcW w:w="636" w:type="dxa"/>
          </w:tcPr>
          <w:p w:rsidR="00762BCE" w:rsidRPr="00762BCE" w:rsidRDefault="00762BCE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709" w:type="dxa"/>
          </w:tcPr>
          <w:p w:rsidR="00762BCE" w:rsidRPr="00762BCE" w:rsidRDefault="00762BCE" w:rsidP="007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предоставить Программу, утвержденную губернатором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приложение)</w:t>
            </w:r>
          </w:p>
        </w:tc>
      </w:tr>
      <w:tr w:rsidR="00E11D64" w:rsidRPr="00C91E33" w:rsidTr="00243284">
        <w:tc>
          <w:tcPr>
            <w:tcW w:w="636" w:type="dxa"/>
          </w:tcPr>
          <w:p w:rsidR="00E11D64" w:rsidRPr="00762BCE" w:rsidRDefault="001F0443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:rsidR="00E11D64" w:rsidRPr="00762BCE" w:rsidRDefault="001F0443" w:rsidP="00762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реализации профилактических Программ и подпрограмм </w:t>
            </w:r>
          </w:p>
        </w:tc>
      </w:tr>
      <w:tr w:rsidR="00762BCE" w:rsidRPr="00C91E33" w:rsidTr="00243284">
        <w:tc>
          <w:tcPr>
            <w:tcW w:w="636" w:type="dxa"/>
          </w:tcPr>
          <w:p w:rsidR="00762BCE" w:rsidRPr="00762BCE" w:rsidRDefault="00762BCE" w:rsidP="007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709" w:type="dxa"/>
          </w:tcPr>
          <w:p w:rsidR="00762BCE" w:rsidRPr="00762BCE" w:rsidRDefault="00762BCE" w:rsidP="007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CE">
              <w:rPr>
                <w:rFonts w:ascii="Times New Roman" w:hAnsi="Times New Roman" w:cs="Times New Roman"/>
                <w:sz w:val="24"/>
                <w:szCs w:val="24"/>
              </w:rPr>
              <w:t>указать основные направления деятельности</w:t>
            </w:r>
          </w:p>
        </w:tc>
      </w:tr>
      <w:tr w:rsidR="00E11D64" w:rsidRPr="00973DBE" w:rsidTr="00243284">
        <w:tc>
          <w:tcPr>
            <w:tcW w:w="636" w:type="dxa"/>
          </w:tcPr>
          <w:p w:rsidR="00E11D64" w:rsidRPr="00973DBE" w:rsidRDefault="001F0443" w:rsidP="0076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2BCE"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:rsidR="00E11D64" w:rsidRPr="00973DBE" w:rsidRDefault="00F4362D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сопровождение реализации профилактических Программ на уровне региона</w:t>
            </w:r>
          </w:p>
        </w:tc>
      </w:tr>
      <w:tr w:rsidR="00A10F54" w:rsidRPr="00C91E33" w:rsidTr="00243284">
        <w:tc>
          <w:tcPr>
            <w:tcW w:w="636" w:type="dxa"/>
          </w:tcPr>
          <w:p w:rsidR="00A10F54" w:rsidRPr="00F53810" w:rsidRDefault="00A10F54" w:rsidP="00C91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709" w:type="dxa"/>
          </w:tcPr>
          <w:p w:rsidR="00A10F54" w:rsidRPr="00F53810" w:rsidRDefault="00973DBE" w:rsidP="0097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ежсекторально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межведомственно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имодействи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решении вопросов формирования ЗОЖ и профилактики ХНИЗ.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10F54" w:rsidRPr="00F5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образовательными учреждениями по гигиеническому воспитанию детей и подростков и формированию у них ЗОЖ.</w:t>
            </w:r>
          </w:p>
        </w:tc>
      </w:tr>
      <w:tr w:rsidR="00973DBE" w:rsidRPr="00C91E33" w:rsidTr="00243284">
        <w:tc>
          <w:tcPr>
            <w:tcW w:w="636" w:type="dxa"/>
          </w:tcPr>
          <w:p w:rsidR="00973DBE" w:rsidRPr="00973DBE" w:rsidRDefault="00973DBE" w:rsidP="00C91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709" w:type="dxa"/>
          </w:tcPr>
          <w:p w:rsidR="00973DBE" w:rsidRPr="00973DBE" w:rsidRDefault="00973DBE" w:rsidP="00973D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регионе межведомственного Совета (может иметь другое название) по профилактике ХНИЗ и формированию ЗОЖ</w:t>
            </w:r>
          </w:p>
        </w:tc>
      </w:tr>
      <w:tr w:rsidR="00F47DF6" w:rsidRPr="00C91E33" w:rsidTr="00243284">
        <w:tc>
          <w:tcPr>
            <w:tcW w:w="636" w:type="dxa"/>
          </w:tcPr>
          <w:p w:rsidR="00F47DF6" w:rsidRPr="00F47DF6" w:rsidRDefault="00F47DF6" w:rsidP="00C9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F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709" w:type="dxa"/>
          </w:tcPr>
          <w:p w:rsidR="00F47DF6" w:rsidRPr="00F47DF6" w:rsidRDefault="00813EF0" w:rsidP="0081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DF6" w:rsidRPr="00F47DF6">
              <w:rPr>
                <w:rFonts w:ascii="Times New Roman" w:hAnsi="Times New Roman" w:cs="Times New Roman"/>
                <w:sz w:val="24"/>
                <w:szCs w:val="24"/>
              </w:rPr>
              <w:t>редставить Программу (при наличии 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приложение</w:t>
            </w:r>
          </w:p>
        </w:tc>
      </w:tr>
      <w:tr w:rsidR="00A10F54" w:rsidRPr="00C91E33" w:rsidTr="00243284">
        <w:tc>
          <w:tcPr>
            <w:tcW w:w="636" w:type="dxa"/>
          </w:tcPr>
          <w:p w:rsidR="00A10F54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9" w:type="dxa"/>
          </w:tcPr>
          <w:p w:rsidR="00A10F54" w:rsidRPr="00973DBE" w:rsidRDefault="00CF42D5" w:rsidP="00A10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совместных с другими ведомствами планов по профилактике ХНИЗ и формированию ЗОЖ</w:t>
            </w:r>
            <w:r w:rsidR="00973DBE"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с какими ведомствами и секторами проводится работа)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совместных массовых мероприятий (указать тематику и количество)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общественными организациями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с какими)</w:t>
            </w:r>
          </w:p>
        </w:tc>
      </w:tr>
      <w:tr w:rsidR="00CF42D5" w:rsidRPr="00C91E33" w:rsidTr="00243284">
        <w:tc>
          <w:tcPr>
            <w:tcW w:w="636" w:type="dxa"/>
          </w:tcPr>
          <w:p w:rsidR="00CF42D5" w:rsidRPr="00973DBE" w:rsidRDefault="00CF42D5" w:rsidP="00973D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73D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CF42D5" w:rsidRPr="00973DBE" w:rsidRDefault="00CF42D5" w:rsidP="00CF4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DB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мероприятия</w:t>
            </w:r>
          </w:p>
        </w:tc>
      </w:tr>
    </w:tbl>
    <w:p w:rsidR="0063687E" w:rsidRDefault="0063687E" w:rsidP="00636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62" w:rsidRPr="008A241C" w:rsidRDefault="00532E62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103D35" w:rsidRPr="008A241C" w:rsidRDefault="00103D35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Количественные показатели деятельности ЦМП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40"/>
        <w:gridCol w:w="1340"/>
        <w:gridCol w:w="1354"/>
        <w:gridCol w:w="1738"/>
        <w:gridCol w:w="1720"/>
        <w:gridCol w:w="1559"/>
      </w:tblGrid>
      <w:tr w:rsidR="00F47DF6" w:rsidTr="00F47DF6">
        <w:tc>
          <w:tcPr>
            <w:tcW w:w="1640" w:type="dxa"/>
            <w:vMerge w:val="restart"/>
          </w:tcPr>
          <w:p w:rsidR="00F47DF6" w:rsidRPr="00F47DF6" w:rsidRDefault="00F47DF6" w:rsidP="0011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субъекта</w:t>
            </w:r>
          </w:p>
        </w:tc>
        <w:tc>
          <w:tcPr>
            <w:tcW w:w="1340" w:type="dxa"/>
            <w:vMerge w:val="restart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участников массовых мероприятий (человек)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F47DF6" w:rsidRPr="00F47DF6" w:rsidRDefault="00F47DF6" w:rsidP="00295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Полученная печатная продукция (</w:t>
            </w: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экземпляров</w:t>
            </w: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738" w:type="dxa"/>
            <w:vMerge w:val="restart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наименований информационных материалов</w:t>
            </w:r>
            <w:r w:rsidRPr="008A241C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279" w:type="dxa"/>
            <w:gridSpan w:val="2"/>
          </w:tcPr>
          <w:p w:rsidR="00F47DF6" w:rsidRPr="00F47DF6" w:rsidRDefault="00F47DF6" w:rsidP="00A1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Число лиц, обученных методике профилактической работы и основам ЗОЖ</w:t>
            </w:r>
          </w:p>
        </w:tc>
      </w:tr>
      <w:tr w:rsidR="00F47DF6" w:rsidTr="00F47DF6">
        <w:tc>
          <w:tcPr>
            <w:tcW w:w="1640" w:type="dxa"/>
            <w:vMerge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F47DF6" w:rsidRPr="00F47DF6" w:rsidRDefault="00F47DF6" w:rsidP="00295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1559" w:type="dxa"/>
          </w:tcPr>
          <w:p w:rsidR="00F47DF6" w:rsidRPr="00F47DF6" w:rsidRDefault="00F47DF6" w:rsidP="00F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немедицинские работники</w:t>
            </w:r>
          </w:p>
        </w:tc>
      </w:tr>
      <w:tr w:rsidR="00F47DF6" w:rsidTr="00F47DF6">
        <w:tc>
          <w:tcPr>
            <w:tcW w:w="16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F6" w:rsidTr="00F47DF6">
        <w:tc>
          <w:tcPr>
            <w:tcW w:w="16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DF6">
              <w:rPr>
                <w:rFonts w:ascii="Times New Roman" w:hAnsi="Times New Roman" w:cs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134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DF6" w:rsidRPr="00F47DF6" w:rsidRDefault="00F47DF6" w:rsidP="00103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D35" w:rsidRPr="001509BC" w:rsidRDefault="00295EEA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>*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1509BC">
        <w:rPr>
          <w:rFonts w:ascii="Times New Roman" w:hAnsi="Times New Roman" w:cs="Times New Roman"/>
          <w:sz w:val="24"/>
          <w:szCs w:val="24"/>
        </w:rPr>
        <w:t>Указать число участников (человек) всех массовых мероприятий, проведенных в данном муниципальном образовании в течение 2015 года</w:t>
      </w:r>
    </w:p>
    <w:p w:rsidR="001120F1" w:rsidRPr="001509BC" w:rsidRDefault="00295EEA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>**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1509BC">
        <w:rPr>
          <w:rFonts w:ascii="Times New Roman" w:hAnsi="Times New Roman" w:cs="Times New Roman"/>
          <w:sz w:val="24"/>
          <w:szCs w:val="24"/>
        </w:rPr>
        <w:t xml:space="preserve">Печатная продукция </w:t>
      </w:r>
      <w:r w:rsidR="00F47DF6" w:rsidRPr="001509BC">
        <w:rPr>
          <w:rFonts w:ascii="Times New Roman" w:hAnsi="Times New Roman" w:cs="Times New Roman"/>
          <w:sz w:val="24"/>
          <w:szCs w:val="24"/>
        </w:rPr>
        <w:t xml:space="preserve">(указать число экземпляров) </w:t>
      </w:r>
      <w:r w:rsidR="001120F1" w:rsidRPr="001509BC">
        <w:rPr>
          <w:rFonts w:ascii="Times New Roman" w:hAnsi="Times New Roman" w:cs="Times New Roman"/>
          <w:sz w:val="24"/>
          <w:szCs w:val="24"/>
        </w:rPr>
        <w:t xml:space="preserve">по профилактике, полученная в течение года данным </w:t>
      </w:r>
      <w:r w:rsidR="001120F1" w:rsidRPr="001509BC">
        <w:rPr>
          <w:rFonts w:ascii="Times New Roman" w:hAnsi="Times New Roman" w:cs="Times New Roman"/>
          <w:sz w:val="24"/>
          <w:szCs w:val="24"/>
        </w:rPr>
        <w:t>муниципальн</w:t>
      </w:r>
      <w:r w:rsidR="001120F1" w:rsidRPr="001509BC">
        <w:rPr>
          <w:rFonts w:ascii="Times New Roman" w:hAnsi="Times New Roman" w:cs="Times New Roman"/>
          <w:sz w:val="24"/>
          <w:szCs w:val="24"/>
        </w:rPr>
        <w:t>ым образованием от регионального ЦМП, а также выпущенная самостоятельно.</w:t>
      </w:r>
    </w:p>
    <w:p w:rsidR="00F47DF6" w:rsidRDefault="00F47DF6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09BC">
        <w:rPr>
          <w:rFonts w:ascii="Times New Roman" w:hAnsi="Times New Roman" w:cs="Times New Roman"/>
          <w:sz w:val="24"/>
          <w:szCs w:val="24"/>
        </w:rPr>
        <w:t xml:space="preserve">*** Указать число наименований информационных материалов, </w:t>
      </w:r>
      <w:r w:rsidRPr="001509BC">
        <w:rPr>
          <w:rFonts w:ascii="Times New Roman" w:hAnsi="Times New Roman" w:cs="Times New Roman"/>
          <w:sz w:val="24"/>
          <w:szCs w:val="24"/>
        </w:rPr>
        <w:t>полученн</w:t>
      </w:r>
      <w:r w:rsidRPr="001509BC">
        <w:rPr>
          <w:rFonts w:ascii="Times New Roman" w:hAnsi="Times New Roman" w:cs="Times New Roman"/>
          <w:sz w:val="24"/>
          <w:szCs w:val="24"/>
        </w:rPr>
        <w:t>ых</w:t>
      </w:r>
      <w:r w:rsidRPr="001509BC">
        <w:rPr>
          <w:rFonts w:ascii="Times New Roman" w:hAnsi="Times New Roman" w:cs="Times New Roman"/>
          <w:sz w:val="24"/>
          <w:szCs w:val="24"/>
        </w:rPr>
        <w:t xml:space="preserve"> в течение года данным муниципальным образованием от регионального ЦМП, а также выпущенн</w:t>
      </w:r>
      <w:r w:rsidRPr="001509BC">
        <w:rPr>
          <w:rFonts w:ascii="Times New Roman" w:hAnsi="Times New Roman" w:cs="Times New Roman"/>
          <w:sz w:val="24"/>
          <w:szCs w:val="24"/>
        </w:rPr>
        <w:t>ых</w:t>
      </w:r>
      <w:r w:rsidRPr="001509B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1509BC" w:rsidRPr="001509BC" w:rsidRDefault="001509BC" w:rsidP="00150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389" w:rsidRPr="001509BC" w:rsidRDefault="00A10F54" w:rsidP="001509B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BC">
        <w:rPr>
          <w:rFonts w:ascii="Times New Roman" w:hAnsi="Times New Roman" w:cs="Times New Roman"/>
          <w:b/>
          <w:sz w:val="24"/>
          <w:szCs w:val="24"/>
        </w:rPr>
        <w:t xml:space="preserve">Дать предложения </w:t>
      </w:r>
      <w:r w:rsidR="00685389" w:rsidRPr="001509BC">
        <w:rPr>
          <w:rFonts w:ascii="Times New Roman" w:hAnsi="Times New Roman" w:cs="Times New Roman"/>
          <w:b/>
          <w:sz w:val="24"/>
          <w:szCs w:val="24"/>
        </w:rPr>
        <w:t>по изменению отчетной формы №70</w:t>
      </w:r>
      <w:r w:rsidR="00F47DF6" w:rsidRPr="001509BC">
        <w:rPr>
          <w:rFonts w:ascii="Times New Roman" w:hAnsi="Times New Roman" w:cs="Times New Roman"/>
          <w:b/>
          <w:sz w:val="24"/>
          <w:szCs w:val="24"/>
        </w:rPr>
        <w:t xml:space="preserve"> в области совершенствования деятельности ЦМП.</w:t>
      </w:r>
    </w:p>
    <w:sectPr w:rsidR="00685389" w:rsidRPr="001509BC" w:rsidSect="002C5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06" w:rsidRDefault="008A3F06" w:rsidP="00F371F3">
      <w:pPr>
        <w:spacing w:after="0" w:line="240" w:lineRule="auto"/>
      </w:pPr>
      <w:r>
        <w:separator/>
      </w:r>
    </w:p>
  </w:endnote>
  <w:endnote w:type="continuationSeparator" w:id="0">
    <w:p w:rsidR="008A3F06" w:rsidRDefault="008A3F06" w:rsidP="00F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2648"/>
      <w:docPartObj>
        <w:docPartGallery w:val="Page Numbers (Bottom of Page)"/>
        <w:docPartUnique/>
      </w:docPartObj>
    </w:sdtPr>
    <w:sdtContent>
      <w:p w:rsidR="00F371F3" w:rsidRDefault="00F371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BC">
          <w:rPr>
            <w:noProof/>
          </w:rPr>
          <w:t>3</w:t>
        </w:r>
        <w:r>
          <w:fldChar w:fldCharType="end"/>
        </w:r>
      </w:p>
    </w:sdtContent>
  </w:sdt>
  <w:p w:rsidR="00F371F3" w:rsidRDefault="00F37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06" w:rsidRDefault="008A3F06" w:rsidP="00F371F3">
      <w:pPr>
        <w:spacing w:after="0" w:line="240" w:lineRule="auto"/>
      </w:pPr>
      <w:r>
        <w:separator/>
      </w:r>
    </w:p>
  </w:footnote>
  <w:footnote w:type="continuationSeparator" w:id="0">
    <w:p w:rsidR="008A3F06" w:rsidRDefault="008A3F06" w:rsidP="00F3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A"/>
    <w:rsid w:val="00025C06"/>
    <w:rsid w:val="000A394A"/>
    <w:rsid w:val="000D77B1"/>
    <w:rsid w:val="00103D35"/>
    <w:rsid w:val="001120F1"/>
    <w:rsid w:val="00120F71"/>
    <w:rsid w:val="001509BC"/>
    <w:rsid w:val="001A6219"/>
    <w:rsid w:val="001F0443"/>
    <w:rsid w:val="001F4461"/>
    <w:rsid w:val="00212D02"/>
    <w:rsid w:val="00243284"/>
    <w:rsid w:val="00295EEA"/>
    <w:rsid w:val="002C5287"/>
    <w:rsid w:val="00481241"/>
    <w:rsid w:val="00495635"/>
    <w:rsid w:val="004A7577"/>
    <w:rsid w:val="00532E62"/>
    <w:rsid w:val="00545BAF"/>
    <w:rsid w:val="00584CFA"/>
    <w:rsid w:val="00620649"/>
    <w:rsid w:val="0063687E"/>
    <w:rsid w:val="00671455"/>
    <w:rsid w:val="00685389"/>
    <w:rsid w:val="007450E0"/>
    <w:rsid w:val="00762BCE"/>
    <w:rsid w:val="00813EF0"/>
    <w:rsid w:val="008A241C"/>
    <w:rsid w:val="008A3F06"/>
    <w:rsid w:val="0094619F"/>
    <w:rsid w:val="009516A3"/>
    <w:rsid w:val="00973DBE"/>
    <w:rsid w:val="00A025C7"/>
    <w:rsid w:val="00A02FF1"/>
    <w:rsid w:val="00A10F54"/>
    <w:rsid w:val="00B3000D"/>
    <w:rsid w:val="00B60BC4"/>
    <w:rsid w:val="00C01395"/>
    <w:rsid w:val="00C37C14"/>
    <w:rsid w:val="00C764C3"/>
    <w:rsid w:val="00C91E33"/>
    <w:rsid w:val="00CC29C4"/>
    <w:rsid w:val="00CC3B52"/>
    <w:rsid w:val="00CF42D5"/>
    <w:rsid w:val="00DE5EE5"/>
    <w:rsid w:val="00E11D64"/>
    <w:rsid w:val="00EC4B2A"/>
    <w:rsid w:val="00ED22C4"/>
    <w:rsid w:val="00F371F3"/>
    <w:rsid w:val="00F41B50"/>
    <w:rsid w:val="00F4362D"/>
    <w:rsid w:val="00F47DF6"/>
    <w:rsid w:val="00F5381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AFE6-5019-4141-A2A9-856666B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A"/>
    <w:pPr>
      <w:ind w:left="720"/>
      <w:contextualSpacing/>
    </w:pPr>
  </w:style>
  <w:style w:type="table" w:styleId="a4">
    <w:name w:val="Table Grid"/>
    <w:basedOn w:val="a1"/>
    <w:uiPriority w:val="59"/>
    <w:rsid w:val="00C9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1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24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1F3"/>
  </w:style>
  <w:style w:type="paragraph" w:styleId="aa">
    <w:name w:val="footer"/>
    <w:basedOn w:val="a"/>
    <w:link w:val="ab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1F65-FB9C-4E47-B180-67946BD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</dc:creator>
  <cp:lastModifiedBy>Екатерина Д. Савченко</cp:lastModifiedBy>
  <cp:revision>11</cp:revision>
  <cp:lastPrinted>2015-12-10T13:58:00Z</cp:lastPrinted>
  <dcterms:created xsi:type="dcterms:W3CDTF">2015-12-09T10:50:00Z</dcterms:created>
  <dcterms:modified xsi:type="dcterms:W3CDTF">2015-12-10T14:00:00Z</dcterms:modified>
</cp:coreProperties>
</file>